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681"/>
        <w:gridCol w:w="1398"/>
        <w:gridCol w:w="1503"/>
        <w:gridCol w:w="488"/>
        <w:gridCol w:w="1404"/>
        <w:gridCol w:w="2549"/>
      </w:tblGrid>
      <w:tr w:rsidR="00453E81" w:rsidRPr="001C0B54" w14:paraId="69010C88" w14:textId="56BEF3C1" w:rsidTr="00453E81">
        <w:tc>
          <w:tcPr>
            <w:tcW w:w="987" w:type="dxa"/>
            <w:tcBorders>
              <w:bottom w:val="single" w:sz="4" w:space="0" w:color="auto"/>
            </w:tcBorders>
          </w:tcPr>
          <w:p w14:paraId="74C92114" w14:textId="4A64D046" w:rsidR="00720AA7" w:rsidRPr="001C0B54" w:rsidRDefault="00720AA7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Title</w:t>
            </w:r>
            <w:r w:rsidR="00A76BDC" w:rsidRPr="001C0B54">
              <w:rPr>
                <w:sz w:val="22"/>
                <w:szCs w:val="22"/>
              </w:rPr>
              <w:t>: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6306F9C5" w14:textId="77777777" w:rsidR="00720AA7" w:rsidRPr="001C0B54" w:rsidRDefault="00720AA7">
            <w:pPr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DA8DE00" w14:textId="1896F668" w:rsidR="00720AA7" w:rsidRPr="001C0B54" w:rsidRDefault="00720AA7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First Name</w:t>
            </w:r>
            <w:r w:rsidR="00A76BDC" w:rsidRPr="001C0B54">
              <w:rPr>
                <w:sz w:val="22"/>
                <w:szCs w:val="22"/>
              </w:rPr>
              <w:t>: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14:paraId="72595AE6" w14:textId="77777777" w:rsidR="00720AA7" w:rsidRPr="00DA3F81" w:rsidRDefault="00720AA7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1D08ABF6" w14:textId="37C6D0BF" w:rsidR="00720AA7" w:rsidRPr="001C0B54" w:rsidRDefault="00720AA7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Last Name</w:t>
            </w:r>
            <w:r w:rsidR="00A76BDC" w:rsidRPr="001C0B54">
              <w:rPr>
                <w:sz w:val="22"/>
                <w:szCs w:val="22"/>
              </w:rPr>
              <w:t>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69A28D3" w14:textId="3A6DB013" w:rsidR="00720AA7" w:rsidRPr="001C0B54" w:rsidRDefault="00720AA7">
            <w:pPr>
              <w:rPr>
                <w:sz w:val="22"/>
                <w:szCs w:val="22"/>
              </w:rPr>
            </w:pPr>
          </w:p>
        </w:tc>
      </w:tr>
      <w:tr w:rsidR="000D3782" w:rsidRPr="001C0B54" w14:paraId="5BD92F60" w14:textId="69546789" w:rsidTr="00453E81">
        <w:tc>
          <w:tcPr>
            <w:tcW w:w="3066" w:type="dxa"/>
            <w:gridSpan w:val="3"/>
            <w:tcBorders>
              <w:top w:val="single" w:sz="4" w:space="0" w:color="auto"/>
            </w:tcBorders>
          </w:tcPr>
          <w:p w14:paraId="22FD4F47" w14:textId="5FBD6E56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Email address</w:t>
            </w:r>
            <w:r w:rsidR="0058661F" w:rsidRPr="001C0B54">
              <w:rPr>
                <w:sz w:val="22"/>
                <w:szCs w:val="22"/>
              </w:rPr>
              <w:t>:</w:t>
            </w:r>
          </w:p>
        </w:tc>
        <w:tc>
          <w:tcPr>
            <w:tcW w:w="5944" w:type="dxa"/>
            <w:gridSpan w:val="4"/>
            <w:tcBorders>
              <w:top w:val="single" w:sz="4" w:space="0" w:color="auto"/>
            </w:tcBorders>
          </w:tcPr>
          <w:p w14:paraId="6614D6F2" w14:textId="46C16240" w:rsidR="000D3782" w:rsidRPr="00DA3F81" w:rsidRDefault="000D3782">
            <w:pPr>
              <w:rPr>
                <w:sz w:val="22"/>
                <w:szCs w:val="22"/>
              </w:rPr>
            </w:pPr>
          </w:p>
        </w:tc>
      </w:tr>
      <w:tr w:rsidR="000D3782" w:rsidRPr="001C0B54" w14:paraId="59D9773F" w14:textId="4886FC7F" w:rsidTr="0058661F">
        <w:tc>
          <w:tcPr>
            <w:tcW w:w="3066" w:type="dxa"/>
            <w:gridSpan w:val="3"/>
          </w:tcPr>
          <w:p w14:paraId="12CE044B" w14:textId="013EB1F6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Organisation</w:t>
            </w:r>
            <w:r w:rsidR="0058661F" w:rsidRPr="001C0B54">
              <w:rPr>
                <w:sz w:val="22"/>
                <w:szCs w:val="22"/>
              </w:rPr>
              <w:t>:</w:t>
            </w:r>
            <w:r w:rsidRPr="001C0B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44" w:type="dxa"/>
            <w:gridSpan w:val="4"/>
          </w:tcPr>
          <w:p w14:paraId="7D917444" w14:textId="3A244C65" w:rsidR="000D3782" w:rsidRPr="00DA3F81" w:rsidRDefault="000D3782">
            <w:pPr>
              <w:rPr>
                <w:sz w:val="22"/>
                <w:szCs w:val="22"/>
              </w:rPr>
            </w:pPr>
          </w:p>
        </w:tc>
      </w:tr>
      <w:tr w:rsidR="000D3782" w:rsidRPr="001C0B54" w14:paraId="3CC7776D" w14:textId="502656A1" w:rsidTr="0058661F">
        <w:tc>
          <w:tcPr>
            <w:tcW w:w="3066" w:type="dxa"/>
            <w:gridSpan w:val="3"/>
          </w:tcPr>
          <w:p w14:paraId="1F159B82" w14:textId="5D3DE03D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Address 1</w:t>
            </w:r>
            <w:r w:rsidR="0058661F" w:rsidRPr="001C0B54">
              <w:rPr>
                <w:sz w:val="22"/>
                <w:szCs w:val="22"/>
              </w:rPr>
              <w:t>:</w:t>
            </w:r>
          </w:p>
        </w:tc>
        <w:tc>
          <w:tcPr>
            <w:tcW w:w="5944" w:type="dxa"/>
            <w:gridSpan w:val="4"/>
          </w:tcPr>
          <w:p w14:paraId="69D63720" w14:textId="43663E89" w:rsidR="000D3782" w:rsidRPr="00DA3F81" w:rsidRDefault="000D3782">
            <w:pPr>
              <w:rPr>
                <w:sz w:val="22"/>
                <w:szCs w:val="22"/>
              </w:rPr>
            </w:pPr>
          </w:p>
        </w:tc>
      </w:tr>
      <w:tr w:rsidR="000D3782" w:rsidRPr="001C0B54" w14:paraId="62ED0ACE" w14:textId="5A0DC241" w:rsidTr="00453E81">
        <w:tc>
          <w:tcPr>
            <w:tcW w:w="3066" w:type="dxa"/>
            <w:gridSpan w:val="3"/>
          </w:tcPr>
          <w:p w14:paraId="1B637B0F" w14:textId="29D07501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Address 2</w:t>
            </w:r>
            <w:r w:rsidR="0058661F" w:rsidRPr="001C0B54">
              <w:rPr>
                <w:sz w:val="22"/>
                <w:szCs w:val="22"/>
              </w:rPr>
              <w:t>:</w:t>
            </w:r>
          </w:p>
        </w:tc>
        <w:tc>
          <w:tcPr>
            <w:tcW w:w="5944" w:type="dxa"/>
            <w:gridSpan w:val="4"/>
            <w:tcBorders>
              <w:bottom w:val="single" w:sz="4" w:space="0" w:color="auto"/>
            </w:tcBorders>
          </w:tcPr>
          <w:p w14:paraId="5CE22C93" w14:textId="113BD9EE" w:rsidR="000D3782" w:rsidRPr="00DA3F81" w:rsidRDefault="000D3782">
            <w:pPr>
              <w:rPr>
                <w:sz w:val="22"/>
                <w:szCs w:val="22"/>
              </w:rPr>
            </w:pPr>
          </w:p>
        </w:tc>
      </w:tr>
      <w:tr w:rsidR="00453E81" w:rsidRPr="001C0B54" w14:paraId="08F4581F" w14:textId="6BD4F1FF" w:rsidTr="00453E81">
        <w:tc>
          <w:tcPr>
            <w:tcW w:w="3066" w:type="dxa"/>
            <w:gridSpan w:val="3"/>
            <w:tcBorders>
              <w:right w:val="single" w:sz="4" w:space="0" w:color="auto"/>
            </w:tcBorders>
          </w:tcPr>
          <w:p w14:paraId="4AF6D135" w14:textId="3D257B6F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City</w:t>
            </w:r>
            <w:r w:rsidR="0058661F" w:rsidRPr="001C0B54">
              <w:rPr>
                <w:sz w:val="22"/>
                <w:szCs w:val="22"/>
              </w:rPr>
              <w:t>:</w:t>
            </w: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AB80" w14:textId="77777777" w:rsidR="000D3782" w:rsidRPr="00DA3F81" w:rsidRDefault="000D3782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</w:tcPr>
          <w:p w14:paraId="3CB03C82" w14:textId="5F3B5968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Country</w:t>
            </w:r>
            <w:r w:rsidR="00A76BDC" w:rsidRPr="001C0B54">
              <w:rPr>
                <w:sz w:val="22"/>
                <w:szCs w:val="22"/>
              </w:rPr>
              <w:t>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6354A15F" w14:textId="463364D6" w:rsidR="000D3782" w:rsidRPr="001C0B54" w:rsidRDefault="000D3782">
            <w:pPr>
              <w:rPr>
                <w:sz w:val="22"/>
                <w:szCs w:val="22"/>
              </w:rPr>
            </w:pPr>
          </w:p>
        </w:tc>
      </w:tr>
      <w:tr w:rsidR="00453E81" w:rsidRPr="001C0B54" w14:paraId="0B3246EB" w14:textId="77777777" w:rsidTr="005A358F">
        <w:tc>
          <w:tcPr>
            <w:tcW w:w="3066" w:type="dxa"/>
            <w:gridSpan w:val="3"/>
            <w:tcBorders>
              <w:right w:val="single" w:sz="4" w:space="0" w:color="auto"/>
            </w:tcBorders>
          </w:tcPr>
          <w:p w14:paraId="4E8EB044" w14:textId="61FD2385" w:rsidR="000D3782" w:rsidRPr="001C0B54" w:rsidRDefault="000D3782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Zip/Postal Code</w:t>
            </w:r>
            <w:r w:rsidR="0058661F" w:rsidRPr="001C0B54">
              <w:rPr>
                <w:sz w:val="22"/>
                <w:szCs w:val="22"/>
              </w:rPr>
              <w:t>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CFFF0" w14:textId="77777777" w:rsidR="000D3782" w:rsidRPr="00DA3F81" w:rsidRDefault="000D3782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C36EDC" w14:textId="77777777" w:rsidR="000D3782" w:rsidRPr="001C0B54" w:rsidRDefault="000D3782">
            <w:pPr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0AB23" w14:textId="77777777" w:rsidR="000D3782" w:rsidRPr="001C0B54" w:rsidRDefault="000D3782">
            <w:pPr>
              <w:rPr>
                <w:sz w:val="22"/>
                <w:szCs w:val="22"/>
              </w:rPr>
            </w:pPr>
          </w:p>
        </w:tc>
      </w:tr>
      <w:tr w:rsidR="00A76BDC" w:rsidRPr="001C0B54" w14:paraId="322F7064" w14:textId="77777777" w:rsidTr="00453E81">
        <w:tc>
          <w:tcPr>
            <w:tcW w:w="4569" w:type="dxa"/>
            <w:gridSpan w:val="4"/>
            <w:vMerge w:val="restart"/>
          </w:tcPr>
          <w:p w14:paraId="47B2E664" w14:textId="58E6CA75" w:rsidR="00A76BDC" w:rsidRPr="00DA3F81" w:rsidRDefault="00A76BDC">
            <w:pPr>
              <w:rPr>
                <w:sz w:val="22"/>
                <w:szCs w:val="22"/>
              </w:rPr>
            </w:pPr>
            <w:r w:rsidRPr="00DA3F81">
              <w:rPr>
                <w:sz w:val="22"/>
                <w:szCs w:val="22"/>
              </w:rPr>
              <w:t>Are you a member of the Europlanet Society (check relevant box</w:t>
            </w:r>
            <w:proofErr w:type="gramStart"/>
            <w:r w:rsidRPr="00DA3F81">
              <w:rPr>
                <w:sz w:val="22"/>
                <w:szCs w:val="22"/>
              </w:rPr>
              <w:t>)?</w:t>
            </w:r>
            <w:r w:rsidR="00EB574D" w:rsidRPr="00DA3F81">
              <w:rPr>
                <w:sz w:val="22"/>
                <w:szCs w:val="22"/>
              </w:rPr>
              <w:t>*</w:t>
            </w:r>
            <w:proofErr w:type="gramEnd"/>
          </w:p>
        </w:tc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A76BDC" w:rsidRPr="00DA3F81" w14:paraId="36BD6360" w14:textId="77777777" w:rsidTr="0058661F">
              <w:trPr>
                <w:trHeight w:val="193"/>
              </w:trPr>
              <w:tc>
                <w:tcPr>
                  <w:tcW w:w="242" w:type="dxa"/>
                </w:tcPr>
                <w:p w14:paraId="5641D60C" w14:textId="77777777" w:rsidR="00A76BDC" w:rsidRPr="00DA3F81" w:rsidRDefault="00A76BDC" w:rsidP="00D66CD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AB47E1" w14:textId="3C3A7099" w:rsidR="00A76BDC" w:rsidRPr="00DA3F81" w:rsidRDefault="00A76BDC" w:rsidP="00D66CD8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2"/>
            <w:tcBorders>
              <w:top w:val="nil"/>
              <w:left w:val="nil"/>
            </w:tcBorders>
          </w:tcPr>
          <w:p w14:paraId="4CE2C1BE" w14:textId="1AB8BC63" w:rsidR="00A76BDC" w:rsidRPr="001C0B54" w:rsidRDefault="00A76BDC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Yes, I am a member</w:t>
            </w:r>
          </w:p>
        </w:tc>
      </w:tr>
      <w:tr w:rsidR="0058661F" w:rsidRPr="001C0B54" w14:paraId="576D015E" w14:textId="77777777" w:rsidTr="0058661F">
        <w:tc>
          <w:tcPr>
            <w:tcW w:w="4569" w:type="dxa"/>
            <w:gridSpan w:val="4"/>
            <w:vMerge/>
          </w:tcPr>
          <w:p w14:paraId="30A27F9E" w14:textId="77777777" w:rsidR="0058661F" w:rsidRPr="00DA3F81" w:rsidRDefault="0058661F" w:rsidP="0058661F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8661F" w:rsidRPr="00DA3F81" w14:paraId="13CDBC9F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237D2A55" w14:textId="77777777" w:rsidR="0058661F" w:rsidRPr="00DA3F81" w:rsidRDefault="0058661F" w:rsidP="0058661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9DBA289" w14:textId="1388D384" w:rsidR="0058661F" w:rsidRPr="00DA3F81" w:rsidRDefault="0058661F" w:rsidP="0058661F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2"/>
            <w:tcBorders>
              <w:left w:val="nil"/>
            </w:tcBorders>
          </w:tcPr>
          <w:p w14:paraId="2392F27A" w14:textId="413CC6E1" w:rsidR="0058661F" w:rsidRPr="001C0B54" w:rsidRDefault="0058661F" w:rsidP="0058661F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No, I am not a member</w:t>
            </w:r>
          </w:p>
        </w:tc>
      </w:tr>
    </w:tbl>
    <w:p w14:paraId="1669939D" w14:textId="6D28DC77" w:rsidR="00D84878" w:rsidRPr="00DA3F81" w:rsidRDefault="00EB574D" w:rsidP="005A358F">
      <w:pPr>
        <w:spacing w:after="120"/>
        <w:rPr>
          <w:sz w:val="20"/>
          <w:szCs w:val="20"/>
        </w:rPr>
      </w:pPr>
      <w:r w:rsidRPr="00DA3F81">
        <w:rPr>
          <w:sz w:val="20"/>
          <w:szCs w:val="20"/>
        </w:rPr>
        <w:t xml:space="preserve">*You </w:t>
      </w:r>
      <w:r w:rsidRPr="00DA3F81">
        <w:rPr>
          <w:sz w:val="20"/>
          <w:szCs w:val="20"/>
          <w:u w:val="single"/>
        </w:rPr>
        <w:t>do not</w:t>
      </w:r>
      <w:r w:rsidRPr="00DA3F81">
        <w:rPr>
          <w:sz w:val="20"/>
          <w:szCs w:val="20"/>
        </w:rPr>
        <w:t xml:space="preserve"> need to be a member of the Europlanet Society to apply for a bursary, but applica</w:t>
      </w:r>
      <w:r w:rsidR="00002AE5" w:rsidRPr="00DA3F81">
        <w:rPr>
          <w:sz w:val="20"/>
          <w:szCs w:val="20"/>
        </w:rPr>
        <w:t>tion</w:t>
      </w:r>
      <w:r w:rsidRPr="00DA3F81">
        <w:rPr>
          <w:sz w:val="20"/>
          <w:szCs w:val="20"/>
        </w:rPr>
        <w:t>s from members may be given preference.</w:t>
      </w:r>
    </w:p>
    <w:p w14:paraId="719DFAC5" w14:textId="52484662" w:rsidR="0058661F" w:rsidRPr="001C0B54" w:rsidRDefault="0058661F" w:rsidP="005A358F">
      <w:pPr>
        <w:spacing w:after="120"/>
        <w:rPr>
          <w:b/>
          <w:bCs/>
          <w:sz w:val="22"/>
          <w:szCs w:val="22"/>
          <w:u w:val="single"/>
        </w:rPr>
      </w:pPr>
      <w:r w:rsidRPr="001C0B54">
        <w:rPr>
          <w:b/>
          <w:bCs/>
          <w:sz w:val="22"/>
          <w:szCs w:val="22"/>
          <w:u w:val="single"/>
        </w:rPr>
        <w:t>Bursary Application Type</w:t>
      </w:r>
    </w:p>
    <w:p w14:paraId="6DE54EFF" w14:textId="4E4FCF1A" w:rsidR="00852B82" w:rsidRDefault="001C0B54" w:rsidP="005A358F">
      <w:pPr>
        <w:spacing w:after="120"/>
        <w:rPr>
          <w:sz w:val="22"/>
          <w:szCs w:val="22"/>
        </w:rPr>
      </w:pPr>
      <w:r>
        <w:rPr>
          <w:sz w:val="22"/>
          <w:szCs w:val="22"/>
        </w:rPr>
        <w:t>Add a cross in the box for the category of bursary that you are applying for</w:t>
      </w:r>
      <w:r w:rsidR="005A358F">
        <w:rPr>
          <w:sz w:val="22"/>
          <w:szCs w:val="22"/>
        </w:rPr>
        <w:t>:</w:t>
      </w:r>
    </w:p>
    <w:tbl>
      <w:tblPr>
        <w:tblStyle w:val="TableGrid"/>
        <w:tblW w:w="33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"/>
        <w:gridCol w:w="1177"/>
        <w:gridCol w:w="488"/>
        <w:gridCol w:w="1177"/>
      </w:tblGrid>
      <w:tr w:rsidR="00F23C29" w:rsidRPr="001C0B54" w14:paraId="5459DC16" w14:textId="5D21758B" w:rsidTr="00EB0AB0">
        <w:tc>
          <w:tcPr>
            <w:tcW w:w="488" w:type="dxa"/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F23C29" w:rsidRPr="001C0B54" w14:paraId="70D468F3" w14:textId="77777777" w:rsidTr="00090F81">
              <w:trPr>
                <w:trHeight w:val="193"/>
              </w:trPr>
              <w:tc>
                <w:tcPr>
                  <w:tcW w:w="242" w:type="dxa"/>
                </w:tcPr>
                <w:p w14:paraId="6B211FF8" w14:textId="77777777" w:rsidR="00F23C29" w:rsidRPr="001C0B54" w:rsidRDefault="00F23C29" w:rsidP="00F23C2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FCB15DC" w14:textId="77777777" w:rsidR="00F23C29" w:rsidRPr="001C0B54" w:rsidRDefault="00F23C29" w:rsidP="00F23C29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25BD5" w14:textId="68133439" w:rsidR="00F23C29" w:rsidRPr="001C0B54" w:rsidRDefault="00F23C29" w:rsidP="00F23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In-person</w:t>
            </w:r>
          </w:p>
        </w:tc>
        <w:tc>
          <w:tcPr>
            <w:tcW w:w="488" w:type="dxa"/>
            <w:tcBorders>
              <w:left w:val="single" w:sz="4" w:space="0" w:color="000000" w:themeColor="text1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F23C29" w:rsidRPr="001C0B54" w14:paraId="0E67D852" w14:textId="77777777" w:rsidTr="00090F81">
              <w:trPr>
                <w:trHeight w:val="193"/>
              </w:trPr>
              <w:tc>
                <w:tcPr>
                  <w:tcW w:w="242" w:type="dxa"/>
                </w:tcPr>
                <w:p w14:paraId="34AA9020" w14:textId="77777777" w:rsidR="00F23C29" w:rsidRPr="001C0B54" w:rsidRDefault="00F23C29" w:rsidP="00F23C2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7A73B2C" w14:textId="77777777" w:rsidR="00F23C29" w:rsidRPr="001C0B54" w:rsidRDefault="00F23C29" w:rsidP="00F23C29"/>
        </w:tc>
        <w:tc>
          <w:tcPr>
            <w:tcW w:w="1177" w:type="dxa"/>
          </w:tcPr>
          <w:p w14:paraId="1595F37C" w14:textId="3881E561" w:rsidR="00F23C29" w:rsidRPr="00F23C29" w:rsidRDefault="00F23C29" w:rsidP="00F23C29">
            <w:pPr>
              <w:rPr>
                <w:sz w:val="22"/>
                <w:szCs w:val="22"/>
              </w:rPr>
            </w:pPr>
            <w:r w:rsidRPr="00F23C29">
              <w:rPr>
                <w:sz w:val="22"/>
                <w:szCs w:val="22"/>
              </w:rPr>
              <w:t>Virtual</w:t>
            </w:r>
          </w:p>
        </w:tc>
      </w:tr>
    </w:tbl>
    <w:p w14:paraId="1C9C9638" w14:textId="77777777" w:rsidR="00F23C29" w:rsidRPr="00F23C29" w:rsidRDefault="00F23C29" w:rsidP="005A358F">
      <w:pPr>
        <w:spacing w:after="120"/>
        <w:rPr>
          <w:sz w:val="4"/>
          <w:szCs w:val="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88"/>
        <w:gridCol w:w="8579"/>
      </w:tblGrid>
      <w:tr w:rsidR="0058661F" w:rsidRPr="001C0B54" w14:paraId="3861CC50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8661F" w:rsidRPr="001C0B54" w14:paraId="23CC63D6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276D3664" w14:textId="77777777" w:rsidR="0058661F" w:rsidRPr="001C0B54" w:rsidRDefault="0058661F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1EC37C" w14:textId="77777777" w:rsidR="0058661F" w:rsidRPr="001C0B54" w:rsidRDefault="0058661F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7E3E5578" w14:textId="4C70EBD6" w:rsidR="0058661F" w:rsidRPr="001C0B54" w:rsidRDefault="00335F12" w:rsidP="00F228CA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Early Career Professional and Student Bursaries</w:t>
            </w:r>
          </w:p>
        </w:tc>
      </w:tr>
      <w:tr w:rsidR="0058661F" w:rsidRPr="001C0B54" w14:paraId="1B8285D2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8661F" w:rsidRPr="001C0B54" w14:paraId="4E6164F8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1AE7EC4F" w14:textId="77777777" w:rsidR="0058661F" w:rsidRPr="001C0B54" w:rsidRDefault="0058661F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96B68DF" w14:textId="77777777" w:rsidR="0058661F" w:rsidRPr="001C0B54" w:rsidRDefault="0058661F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78A2E044" w14:textId="5A129EDE" w:rsidR="0058661F" w:rsidRPr="001C0B54" w:rsidRDefault="00DA3F81" w:rsidP="00F228CA">
            <w:pPr>
              <w:rPr>
                <w:sz w:val="22"/>
                <w:szCs w:val="22"/>
              </w:rPr>
            </w:pPr>
            <w:r w:rsidRPr="00DA3F81">
              <w:rPr>
                <w:sz w:val="22"/>
                <w:szCs w:val="22"/>
              </w:rPr>
              <w:t>ICPAE Bursaries</w:t>
            </w:r>
            <w:r>
              <w:rPr>
                <w:sz w:val="22"/>
                <w:szCs w:val="22"/>
              </w:rPr>
              <w:t>**</w:t>
            </w:r>
          </w:p>
        </w:tc>
      </w:tr>
      <w:tr w:rsidR="0058661F" w:rsidRPr="001C0B54" w14:paraId="14713B9A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8661F" w:rsidRPr="001C0B54" w14:paraId="4718A7D0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2B7F20C3" w14:textId="77777777" w:rsidR="0058661F" w:rsidRPr="001C0B54" w:rsidRDefault="0058661F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7EAC1A3" w14:textId="77777777" w:rsidR="0058661F" w:rsidRPr="001C0B54" w:rsidRDefault="0058661F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24135359" w14:textId="3F0A16DF" w:rsidR="0058661F" w:rsidRPr="001C0B54" w:rsidRDefault="00335F12" w:rsidP="00F228CA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Under-Represented State (European) bursaries</w:t>
            </w:r>
          </w:p>
        </w:tc>
      </w:tr>
      <w:tr w:rsidR="0058661F" w:rsidRPr="001C0B54" w14:paraId="5F35CB3E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58661F" w:rsidRPr="001C0B54" w14:paraId="70C942A7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5708343F" w14:textId="77777777" w:rsidR="0058661F" w:rsidRPr="001C0B54" w:rsidRDefault="0058661F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40F04D7" w14:textId="77777777" w:rsidR="0058661F" w:rsidRPr="001C0B54" w:rsidRDefault="0058661F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7F3995D3" w14:textId="33022342" w:rsidR="0058661F" w:rsidRPr="001C0B54" w:rsidRDefault="00335F12" w:rsidP="00F228CA">
            <w:pPr>
              <w:rPr>
                <w:sz w:val="22"/>
                <w:szCs w:val="22"/>
              </w:rPr>
            </w:pPr>
            <w:r w:rsidRPr="75A7E1F7">
              <w:rPr>
                <w:sz w:val="22"/>
                <w:szCs w:val="22"/>
              </w:rPr>
              <w:t>Under-Represented State (non-European) bursaries</w:t>
            </w:r>
            <w:r w:rsidR="7BB93482" w:rsidRPr="75A7E1F7">
              <w:rPr>
                <w:sz w:val="22"/>
                <w:szCs w:val="22"/>
              </w:rPr>
              <w:t xml:space="preserve"> </w:t>
            </w:r>
            <w:r w:rsidR="7BB93482" w:rsidRPr="75A7E1F7">
              <w:rPr>
                <w:b/>
                <w:bCs/>
                <w:sz w:val="22"/>
                <w:szCs w:val="22"/>
              </w:rPr>
              <w:t>(virtual participation only)</w:t>
            </w:r>
          </w:p>
        </w:tc>
      </w:tr>
      <w:tr w:rsidR="00335F12" w:rsidRPr="001C0B54" w14:paraId="26D010CF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335F12" w:rsidRPr="001C0B54" w14:paraId="7E14F52C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73BB9375" w14:textId="77777777" w:rsidR="00335F12" w:rsidRPr="001C0B54" w:rsidRDefault="00335F12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0E9AFD" w14:textId="77777777" w:rsidR="00335F12" w:rsidRPr="001C0B54" w:rsidRDefault="00335F12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1C5C9515" w14:textId="03F4A2FD" w:rsidR="00335F12" w:rsidRPr="001C0B54" w:rsidRDefault="00335F12" w:rsidP="00F228CA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Amateur bursaries</w:t>
            </w:r>
          </w:p>
        </w:tc>
      </w:tr>
      <w:tr w:rsidR="00335F12" w:rsidRPr="001C0B54" w14:paraId="11F5901F" w14:textId="77777777" w:rsidTr="75A7E1F7">
        <w:tc>
          <w:tcPr>
            <w:tcW w:w="488" w:type="dxa"/>
            <w:tcBorders>
              <w:right w:val="nil"/>
            </w:tcBorders>
          </w:tcPr>
          <w:tbl>
            <w:tblPr>
              <w:tblStyle w:val="TableGrid"/>
              <w:tblW w:w="2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"/>
            </w:tblGrid>
            <w:tr w:rsidR="00335F12" w:rsidRPr="001C0B54" w14:paraId="01422FF3" w14:textId="77777777" w:rsidTr="00F228CA">
              <w:trPr>
                <w:trHeight w:val="193"/>
              </w:trPr>
              <w:tc>
                <w:tcPr>
                  <w:tcW w:w="242" w:type="dxa"/>
                </w:tcPr>
                <w:p w14:paraId="1721A84C" w14:textId="77777777" w:rsidR="00335F12" w:rsidRPr="001C0B54" w:rsidRDefault="00335F12" w:rsidP="00F228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3362390" w14:textId="77777777" w:rsidR="00335F12" w:rsidRPr="001C0B54" w:rsidRDefault="00335F12" w:rsidP="00F228CA">
            <w:pPr>
              <w:rPr>
                <w:sz w:val="22"/>
                <w:szCs w:val="22"/>
              </w:rPr>
            </w:pPr>
          </w:p>
        </w:tc>
        <w:tc>
          <w:tcPr>
            <w:tcW w:w="8579" w:type="dxa"/>
            <w:tcBorders>
              <w:left w:val="nil"/>
            </w:tcBorders>
          </w:tcPr>
          <w:p w14:paraId="2EFF448D" w14:textId="676C83F8" w:rsidR="00335F12" w:rsidRPr="001C0B54" w:rsidRDefault="00335F12" w:rsidP="00F228CA">
            <w:pPr>
              <w:rPr>
                <w:sz w:val="22"/>
                <w:szCs w:val="22"/>
              </w:rPr>
            </w:pPr>
            <w:r w:rsidRPr="001C0B54">
              <w:rPr>
                <w:sz w:val="22"/>
                <w:szCs w:val="22"/>
              </w:rPr>
              <w:t>Outreach/</w:t>
            </w:r>
            <w:r w:rsidR="00EB574D">
              <w:rPr>
                <w:sz w:val="22"/>
                <w:szCs w:val="22"/>
              </w:rPr>
              <w:t>T</w:t>
            </w:r>
            <w:r w:rsidRPr="001C0B54">
              <w:rPr>
                <w:sz w:val="22"/>
                <w:szCs w:val="22"/>
              </w:rPr>
              <w:t>eacher bursaries</w:t>
            </w:r>
          </w:p>
        </w:tc>
      </w:tr>
    </w:tbl>
    <w:p w14:paraId="0C183955" w14:textId="6B50B07F" w:rsidR="0058661F" w:rsidRPr="005A358F" w:rsidRDefault="0058661F">
      <w:pPr>
        <w:rPr>
          <w:sz w:val="10"/>
          <w:szCs w:val="10"/>
        </w:rPr>
      </w:pPr>
    </w:p>
    <w:p w14:paraId="2E3F0E13" w14:textId="6539F318" w:rsidR="00DA3F81" w:rsidRDefault="00DA3F81" w:rsidP="00DA3F8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sz w:val="22"/>
          <w:szCs w:val="22"/>
        </w:rPr>
        <w:t>**</w:t>
      </w:r>
      <w:r w:rsidRPr="00DA3F8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International 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Commission on Planetary Atmospheres and their Evolution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(ICPAE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) 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ommission of the Int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ernational 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Assoc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iation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of Meteorology and Atmospheric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Sciences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(</w:t>
      </w:r>
      <w:r w:rsidRPr="00DA3F8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IAMAS)</w:t>
      </w:r>
      <w:r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. If you are applying for this category of bursary, your work must relate to planetary atmospheres.</w:t>
      </w:r>
    </w:p>
    <w:p w14:paraId="5A88965C" w14:textId="77777777" w:rsidR="00DA3F81" w:rsidRPr="00DA3F81" w:rsidRDefault="00DA3F81" w:rsidP="00DA3F81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4BCA7528" w14:textId="17658F81" w:rsidR="00D84878" w:rsidRDefault="00D84878" w:rsidP="005A358F">
      <w:pPr>
        <w:spacing w:after="120"/>
        <w:rPr>
          <w:sz w:val="22"/>
          <w:szCs w:val="22"/>
        </w:rPr>
      </w:pPr>
      <w:r>
        <w:rPr>
          <w:sz w:val="22"/>
          <w:szCs w:val="22"/>
        </w:rPr>
        <w:t>If applying for one of the Early Career bursary categories, please give the date of your last degree</w:t>
      </w:r>
      <w:r w:rsidR="00B46290">
        <w:rPr>
          <w:sz w:val="22"/>
          <w:szCs w:val="22"/>
        </w:rPr>
        <w:t xml:space="preserve"> or your expected graduation</w:t>
      </w:r>
      <w:r>
        <w:rPr>
          <w:sz w:val="22"/>
          <w:szCs w:val="22"/>
        </w:rPr>
        <w:t xml:space="preserve">. If more than 7 years ago, please give </w:t>
      </w:r>
      <w:r w:rsidR="005A358F">
        <w:rPr>
          <w:sz w:val="22"/>
          <w:szCs w:val="22"/>
        </w:rPr>
        <w:t xml:space="preserve">brief </w:t>
      </w:r>
      <w:r>
        <w:rPr>
          <w:sz w:val="22"/>
          <w:szCs w:val="22"/>
        </w:rPr>
        <w:t xml:space="preserve">details of parental leave, serious </w:t>
      </w:r>
      <w:proofErr w:type="gramStart"/>
      <w:r>
        <w:rPr>
          <w:sz w:val="22"/>
          <w:szCs w:val="22"/>
        </w:rPr>
        <w:t>illness</w:t>
      </w:r>
      <w:proofErr w:type="gramEnd"/>
      <w:r>
        <w:rPr>
          <w:sz w:val="22"/>
          <w:szCs w:val="22"/>
        </w:rPr>
        <w:t xml:space="preserve"> </w:t>
      </w:r>
      <w:r w:rsidR="002C30A0">
        <w:rPr>
          <w:sz w:val="22"/>
          <w:szCs w:val="22"/>
        </w:rPr>
        <w:t>and</w:t>
      </w:r>
      <w:r>
        <w:rPr>
          <w:sz w:val="22"/>
          <w:szCs w:val="22"/>
        </w:rPr>
        <w:t xml:space="preserve"> similar delays</w:t>
      </w:r>
      <w:r w:rsidR="005A358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84878" w14:paraId="684FD3AF" w14:textId="77777777" w:rsidTr="00D84878">
        <w:tc>
          <w:tcPr>
            <w:tcW w:w="9010" w:type="dxa"/>
          </w:tcPr>
          <w:p w14:paraId="6A0919F0" w14:textId="77777777" w:rsidR="00D84878" w:rsidRDefault="00D84878">
            <w:pPr>
              <w:rPr>
                <w:sz w:val="22"/>
                <w:szCs w:val="22"/>
              </w:rPr>
            </w:pPr>
          </w:p>
          <w:p w14:paraId="24C9AF1E" w14:textId="7E2845C2" w:rsidR="005A358F" w:rsidRDefault="005A358F">
            <w:pPr>
              <w:rPr>
                <w:sz w:val="22"/>
                <w:szCs w:val="22"/>
              </w:rPr>
            </w:pPr>
          </w:p>
        </w:tc>
      </w:tr>
    </w:tbl>
    <w:p w14:paraId="292C9CA3" w14:textId="77777777" w:rsidR="00D84878" w:rsidRPr="00D84878" w:rsidRDefault="00D84878">
      <w:pPr>
        <w:rPr>
          <w:sz w:val="10"/>
          <w:szCs w:val="10"/>
        </w:rPr>
      </w:pPr>
    </w:p>
    <w:p w14:paraId="72277E14" w14:textId="49259C65" w:rsidR="00335F12" w:rsidRPr="005A358F" w:rsidRDefault="00335F12" w:rsidP="005A358F">
      <w:pPr>
        <w:spacing w:after="120"/>
        <w:rPr>
          <w:b/>
          <w:bCs/>
          <w:sz w:val="22"/>
          <w:szCs w:val="22"/>
          <w:u w:val="single"/>
        </w:rPr>
      </w:pPr>
      <w:r w:rsidRPr="001C0B54">
        <w:rPr>
          <w:b/>
          <w:bCs/>
          <w:sz w:val="22"/>
          <w:szCs w:val="22"/>
          <w:u w:val="single"/>
        </w:rPr>
        <w:t>Title of abstract (you must be the presenting author)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5F12" w:rsidRPr="001C0B54" w14:paraId="4F0F49BF" w14:textId="77777777" w:rsidTr="00335F12">
        <w:tc>
          <w:tcPr>
            <w:tcW w:w="9010" w:type="dxa"/>
          </w:tcPr>
          <w:p w14:paraId="42ABACC1" w14:textId="77777777" w:rsidR="00335F12" w:rsidRPr="001C0B54" w:rsidRDefault="00335F12">
            <w:pPr>
              <w:rPr>
                <w:sz w:val="22"/>
                <w:szCs w:val="22"/>
              </w:rPr>
            </w:pPr>
          </w:p>
        </w:tc>
      </w:tr>
    </w:tbl>
    <w:p w14:paraId="13A39BF9" w14:textId="701CBA73" w:rsidR="00335F12" w:rsidRPr="00F23C29" w:rsidRDefault="00335F12">
      <w:pPr>
        <w:rPr>
          <w:sz w:val="12"/>
          <w:szCs w:val="12"/>
        </w:rPr>
      </w:pPr>
    </w:p>
    <w:p w14:paraId="1929D147" w14:textId="579615B4" w:rsidR="00335F12" w:rsidRPr="00DA3F81" w:rsidRDefault="00335F12" w:rsidP="005A358F">
      <w:pPr>
        <w:spacing w:after="120"/>
        <w:rPr>
          <w:b/>
          <w:bCs/>
          <w:sz w:val="22"/>
          <w:szCs w:val="22"/>
          <w:u w:val="single"/>
        </w:rPr>
      </w:pPr>
      <w:r w:rsidRPr="00DA3F81">
        <w:rPr>
          <w:b/>
          <w:bCs/>
          <w:sz w:val="22"/>
          <w:szCs w:val="22"/>
          <w:u w:val="single"/>
        </w:rPr>
        <w:t>What would be the benefit for you to attend EPSC202</w:t>
      </w:r>
      <w:r w:rsidR="00DA3F81" w:rsidRPr="00DA3F81">
        <w:rPr>
          <w:b/>
          <w:bCs/>
          <w:sz w:val="22"/>
          <w:szCs w:val="22"/>
          <w:u w:val="single"/>
        </w:rPr>
        <w:t>4</w:t>
      </w:r>
      <w:r w:rsidRPr="00DA3F81">
        <w:rPr>
          <w:b/>
          <w:bCs/>
          <w:sz w:val="22"/>
          <w:szCs w:val="22"/>
          <w:u w:val="single"/>
        </w:rPr>
        <w:t xml:space="preserve"> in </w:t>
      </w:r>
      <w:r w:rsidR="00DA3F81" w:rsidRPr="00DA3F81">
        <w:rPr>
          <w:b/>
          <w:bCs/>
          <w:sz w:val="22"/>
          <w:szCs w:val="22"/>
          <w:u w:val="single"/>
        </w:rPr>
        <w:t>Berlin</w:t>
      </w:r>
      <w:r w:rsidRPr="00DA3F81">
        <w:rPr>
          <w:b/>
          <w:bCs/>
          <w:sz w:val="22"/>
          <w:szCs w:val="22"/>
          <w:u w:val="single"/>
        </w:rPr>
        <w:t>?</w:t>
      </w:r>
    </w:p>
    <w:p w14:paraId="7F2399EB" w14:textId="0B4E820E" w:rsidR="00335F12" w:rsidRPr="00DA3F81" w:rsidRDefault="00852B82" w:rsidP="005A358F">
      <w:pPr>
        <w:spacing w:after="120"/>
        <w:rPr>
          <w:sz w:val="20"/>
          <w:szCs w:val="20"/>
        </w:rPr>
      </w:pPr>
      <w:r w:rsidRPr="00DA3F81">
        <w:rPr>
          <w:sz w:val="20"/>
          <w:szCs w:val="20"/>
        </w:rPr>
        <w:t>250 words maximum</w:t>
      </w:r>
      <w:r w:rsidR="005A358F" w:rsidRPr="00DA3F81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5F12" w14:paraId="58A67D57" w14:textId="77777777" w:rsidTr="00335F12">
        <w:tc>
          <w:tcPr>
            <w:tcW w:w="9010" w:type="dxa"/>
          </w:tcPr>
          <w:p w14:paraId="33BB4E37" w14:textId="02983532" w:rsidR="00335F12" w:rsidRDefault="00335F12"/>
          <w:p w14:paraId="243D75A4" w14:textId="77777777" w:rsidR="00852B82" w:rsidRDefault="00852B82"/>
          <w:p w14:paraId="2EBD1D1D" w14:textId="77777777" w:rsidR="00852B82" w:rsidRDefault="00852B82"/>
          <w:p w14:paraId="01F8A36C" w14:textId="77777777" w:rsidR="00335F12" w:rsidRDefault="00335F12"/>
          <w:p w14:paraId="7A0E7247" w14:textId="66C8F2A8" w:rsidR="00335F12" w:rsidRDefault="00335F12"/>
          <w:p w14:paraId="46120B8B" w14:textId="77777777" w:rsidR="005A358F" w:rsidRDefault="005A358F"/>
          <w:p w14:paraId="05F9BBCE" w14:textId="3AA22912" w:rsidR="00335F12" w:rsidRDefault="00335F12"/>
        </w:tc>
      </w:tr>
    </w:tbl>
    <w:p w14:paraId="67E0DC51" w14:textId="77777777" w:rsidR="00335F12" w:rsidRDefault="00335F12" w:rsidP="005A358F"/>
    <w:sectPr w:rsidR="00335F12" w:rsidSect="000F500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0BAD" w14:textId="77777777" w:rsidR="000F5001" w:rsidRDefault="000F5001" w:rsidP="00335F12">
      <w:r>
        <w:separator/>
      </w:r>
    </w:p>
  </w:endnote>
  <w:endnote w:type="continuationSeparator" w:id="0">
    <w:p w14:paraId="4FB63F2D" w14:textId="77777777" w:rsidR="000F5001" w:rsidRDefault="000F5001" w:rsidP="0033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CD00" w14:textId="77777777" w:rsidR="000F5001" w:rsidRDefault="000F5001" w:rsidP="00335F12">
      <w:r>
        <w:separator/>
      </w:r>
    </w:p>
  </w:footnote>
  <w:footnote w:type="continuationSeparator" w:id="0">
    <w:p w14:paraId="09CC0494" w14:textId="77777777" w:rsidR="000F5001" w:rsidRDefault="000F5001" w:rsidP="0033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9"/>
      <w:gridCol w:w="3203"/>
      <w:gridCol w:w="2898"/>
    </w:tblGrid>
    <w:tr w:rsidR="00335F12" w14:paraId="0E8EC87B" w14:textId="77777777" w:rsidTr="00C95122">
      <w:tc>
        <w:tcPr>
          <w:tcW w:w="3003" w:type="dxa"/>
        </w:tcPr>
        <w:p w14:paraId="4B8A1EA5" w14:textId="23E69BEE" w:rsidR="00335F12" w:rsidRDefault="00335F12">
          <w:pPr>
            <w:pStyle w:val="Header"/>
          </w:pPr>
          <w:r>
            <w:rPr>
              <w:noProof/>
            </w:rPr>
            <w:drawing>
              <wp:inline distT="0" distB="0" distL="0" distR="0" wp14:anchorId="60F8CAE8" wp14:editId="04AADC43">
                <wp:extent cx="1399957" cy="720000"/>
                <wp:effectExtent l="0" t="0" r="0" b="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6" t="-7797" r="46" b="7797"/>
                        <a:stretch/>
                      </pic:blipFill>
                      <pic:spPr>
                        <a:xfrm>
                          <a:off x="0" y="0"/>
                          <a:ext cx="139995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</w:tcPr>
        <w:p w14:paraId="0CC66C5F" w14:textId="5112E181" w:rsidR="00335F12" w:rsidRDefault="00DA3F81" w:rsidP="00DA3F8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C61FAC3" wp14:editId="10FD37FA">
                <wp:extent cx="1897183" cy="900000"/>
                <wp:effectExtent l="0" t="0" r="0" b="1905"/>
                <wp:docPr id="669837367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9837367" name="Picture 1" descr="A logo for a company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18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4" w:type="dxa"/>
        </w:tcPr>
        <w:p w14:paraId="3338367B" w14:textId="7B49FFD0" w:rsidR="00335F12" w:rsidRDefault="00DA3F81" w:rsidP="00DA3F8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0E7C193" wp14:editId="1135B591">
                <wp:extent cx="1305421" cy="720000"/>
                <wp:effectExtent l="0" t="0" r="3175" b="4445"/>
                <wp:docPr id="1863319252" name="Picture 2" descr="A close-up of logo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3319252" name="Picture 2" descr="A close-up of logos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42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FBE82" w14:textId="77777777" w:rsidR="00335F12" w:rsidRDefault="00335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A7"/>
    <w:rsid w:val="00002AE5"/>
    <w:rsid w:val="00052191"/>
    <w:rsid w:val="000D3782"/>
    <w:rsid w:val="000F5001"/>
    <w:rsid w:val="001C0B54"/>
    <w:rsid w:val="001C4A8F"/>
    <w:rsid w:val="002C30A0"/>
    <w:rsid w:val="00335F12"/>
    <w:rsid w:val="003732C6"/>
    <w:rsid w:val="00387CE2"/>
    <w:rsid w:val="00453E81"/>
    <w:rsid w:val="00540AD3"/>
    <w:rsid w:val="0058661F"/>
    <w:rsid w:val="005A358F"/>
    <w:rsid w:val="00613BF0"/>
    <w:rsid w:val="00720AA7"/>
    <w:rsid w:val="008272CD"/>
    <w:rsid w:val="008502BF"/>
    <w:rsid w:val="00852B82"/>
    <w:rsid w:val="0094542B"/>
    <w:rsid w:val="00A117FE"/>
    <w:rsid w:val="00A76BDC"/>
    <w:rsid w:val="00AD3CEC"/>
    <w:rsid w:val="00B46290"/>
    <w:rsid w:val="00C660C9"/>
    <w:rsid w:val="00C95122"/>
    <w:rsid w:val="00C96779"/>
    <w:rsid w:val="00D17C80"/>
    <w:rsid w:val="00D84878"/>
    <w:rsid w:val="00DA3F81"/>
    <w:rsid w:val="00EB0AB0"/>
    <w:rsid w:val="00EB574D"/>
    <w:rsid w:val="00EF0064"/>
    <w:rsid w:val="00F23C29"/>
    <w:rsid w:val="00F86943"/>
    <w:rsid w:val="00F978AC"/>
    <w:rsid w:val="75A7E1F7"/>
    <w:rsid w:val="7BB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4FC6"/>
  <w15:chartTrackingRefBased/>
  <w15:docId w15:val="{4FFBD3E4-E9CF-D340-86B9-0174F418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F12"/>
  </w:style>
  <w:style w:type="paragraph" w:styleId="Footer">
    <w:name w:val="footer"/>
    <w:basedOn w:val="Normal"/>
    <w:link w:val="FooterChar"/>
    <w:uiPriority w:val="99"/>
    <w:unhideWhenUsed/>
    <w:rsid w:val="00335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F12"/>
  </w:style>
  <w:style w:type="character" w:customStyle="1" w:styleId="apple-converted-space">
    <w:name w:val="apple-converted-space"/>
    <w:basedOn w:val="DefaultParagraphFont"/>
    <w:rsid w:val="00DA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44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01624-dc5d-4e3d-bcd6-2b81757bf947" xsi:nil="true"/>
    <lcf76f155ced4ddcb4097134ff3c332f xmlns="058a81f3-8ce6-453c-aebd-d4c73ee61b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B29A432F1D409E44C76ABC69BF0E" ma:contentTypeVersion="17" ma:contentTypeDescription="Create a new document." ma:contentTypeScope="" ma:versionID="2898d3964706a1521f45357fe45a09d0">
  <xsd:schema xmlns:xsd="http://www.w3.org/2001/XMLSchema" xmlns:xs="http://www.w3.org/2001/XMLSchema" xmlns:p="http://schemas.microsoft.com/office/2006/metadata/properties" xmlns:ns2="058a81f3-8ce6-453c-aebd-d4c73ee61b93" xmlns:ns3="45101624-dc5d-4e3d-bcd6-2b81757bf947" targetNamespace="http://schemas.microsoft.com/office/2006/metadata/properties" ma:root="true" ma:fieldsID="8ec848a1062d1f388ad486613683f26b" ns2:_="" ns3:_="">
    <xsd:import namespace="058a81f3-8ce6-453c-aebd-d4c73ee61b93"/>
    <xsd:import namespace="45101624-dc5d-4e3d-bcd6-2b81757bf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81f3-8ce6-453c-aebd-d4c73ee61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748fa32-2c86-4eb4-8a30-862adc17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1624-dc5d-4e3d-bcd6-2b81757bf9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1283eb-10a1-4513-b1a6-ee7b91b84821}" ma:internalName="TaxCatchAll" ma:showField="CatchAllData" ma:web="45101624-dc5d-4e3d-bcd6-2b81757bf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AB40C-FBEB-4B38-AE02-093BD8D7E33E}">
  <ds:schemaRefs>
    <ds:schemaRef ds:uri="http://schemas.microsoft.com/office/2006/metadata/properties"/>
    <ds:schemaRef ds:uri="http://schemas.microsoft.com/office/infopath/2007/PartnerControls"/>
    <ds:schemaRef ds:uri="45101624-dc5d-4e3d-bcd6-2b81757bf947"/>
    <ds:schemaRef ds:uri="058a81f3-8ce6-453c-aebd-d4c73ee61b93"/>
  </ds:schemaRefs>
</ds:datastoreItem>
</file>

<file path=customXml/itemProps2.xml><?xml version="1.0" encoding="utf-8"?>
<ds:datastoreItem xmlns:ds="http://schemas.openxmlformats.org/officeDocument/2006/customXml" ds:itemID="{90F0A5CE-B2BF-42CB-A949-E013A4850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5B616-32F3-4AB9-8A14-128EC140B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a81f3-8ce6-453c-aebd-d4c73ee61b93"/>
    <ds:schemaRef ds:uri="45101624-dc5d-4e3d-bcd6-2b81757bf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Heward</dc:creator>
  <cp:keywords/>
  <dc:description/>
  <cp:lastModifiedBy>Anita Heward</cp:lastModifiedBy>
  <cp:revision>7</cp:revision>
  <dcterms:created xsi:type="dcterms:W3CDTF">2024-03-14T12:39:00Z</dcterms:created>
  <dcterms:modified xsi:type="dcterms:W3CDTF">2024-03-17T17:26:00Z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0x010100B9BDB29A432F1D409E44C76ABC69BF0E</vt:lpwstr>
  </property>
  <property fmtid="{D5CDD505-2E9C-101B-9397-08002B2CF9AE}" pid="3" name="MediaServiceImageTags">
    <vt:lpwstr/>
  </property>
</Properties>
</file>